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78" w:rsidRDefault="00353778" w:rsidP="00353778">
      <w:pPr>
        <w:pStyle w:val="a4"/>
        <w:shd w:val="clear" w:color="auto" w:fill="FFFFFF"/>
        <w:jc w:val="center"/>
        <w:rPr>
          <w:rStyle w:val="a3"/>
          <w:color w:val="000000"/>
          <w:sz w:val="21"/>
          <w:szCs w:val="21"/>
        </w:rPr>
      </w:pPr>
      <w:r>
        <w:rPr>
          <w:rStyle w:val="a3"/>
          <w:color w:val="000000"/>
          <w:sz w:val="21"/>
          <w:szCs w:val="21"/>
        </w:rPr>
        <w:t>Информация о приеме детей в школу</w:t>
      </w:r>
    </w:p>
    <w:p w:rsidR="00353778" w:rsidRDefault="00B93FF5" w:rsidP="00353778">
      <w:pPr>
        <w:pStyle w:val="a4"/>
        <w:shd w:val="clear" w:color="auto" w:fill="FFFFFF"/>
        <w:jc w:val="center"/>
      </w:pPr>
      <w:r>
        <w:rPr>
          <w:rStyle w:val="a3"/>
          <w:color w:val="000000"/>
          <w:sz w:val="21"/>
          <w:szCs w:val="21"/>
        </w:rPr>
        <w:t>Прием в 1 классы на 2018 - 2019</w:t>
      </w:r>
      <w:r w:rsidR="00353778">
        <w:rPr>
          <w:rStyle w:val="a3"/>
          <w:color w:val="000000"/>
          <w:sz w:val="21"/>
          <w:szCs w:val="21"/>
        </w:rPr>
        <w:t xml:space="preserve"> учебный год </w:t>
      </w:r>
      <w:r w:rsidR="00353778">
        <w:t xml:space="preserve"> </w:t>
      </w:r>
    </w:p>
    <w:p w:rsidR="00353778" w:rsidRDefault="00353778" w:rsidP="00353778">
      <w:pPr>
        <w:pStyle w:val="a4"/>
        <w:shd w:val="clear" w:color="auto" w:fill="FFFFFF"/>
      </w:pPr>
      <w:r>
        <w:rPr>
          <w:color w:val="000000"/>
          <w:sz w:val="21"/>
          <w:szCs w:val="21"/>
        </w:rPr>
        <w:t> </w:t>
      </w:r>
      <w:r>
        <w:t xml:space="preserve"> </w:t>
      </w:r>
    </w:p>
    <w:p w:rsidR="00353778" w:rsidRDefault="00353778" w:rsidP="00353778">
      <w:pPr>
        <w:pStyle w:val="a4"/>
        <w:shd w:val="clear" w:color="auto" w:fill="FFFFFF"/>
      </w:pPr>
      <w:r>
        <w:rPr>
          <w:color w:val="000000"/>
          <w:sz w:val="21"/>
          <w:szCs w:val="21"/>
        </w:rPr>
        <w:t>Прием детей, проживающих на закрепленной за школой</w:t>
      </w:r>
      <w:r w:rsidR="00B93FF5">
        <w:rPr>
          <w:color w:val="000000"/>
          <w:sz w:val="21"/>
          <w:szCs w:val="21"/>
        </w:rPr>
        <w:t xml:space="preserve"> территории,  в 1 классы на 2018 - 2019</w:t>
      </w:r>
      <w:r>
        <w:rPr>
          <w:color w:val="000000"/>
          <w:sz w:val="21"/>
          <w:szCs w:val="21"/>
        </w:rPr>
        <w:t xml:space="preserve"> учебный</w:t>
      </w:r>
      <w:r w:rsidR="00B93FF5">
        <w:rPr>
          <w:color w:val="000000"/>
          <w:sz w:val="21"/>
          <w:szCs w:val="21"/>
        </w:rPr>
        <w:t xml:space="preserve"> год начинается с 1 февраля 2018</w:t>
      </w:r>
      <w:r>
        <w:rPr>
          <w:color w:val="000000"/>
          <w:sz w:val="21"/>
          <w:szCs w:val="21"/>
        </w:rPr>
        <w:t> года и завершается не позднее  30 июня 201</w:t>
      </w:r>
      <w:r w:rsidR="00B93FF5">
        <w:rPr>
          <w:color w:val="000000"/>
          <w:sz w:val="21"/>
          <w:szCs w:val="21"/>
        </w:rPr>
        <w:t xml:space="preserve">8 </w:t>
      </w:r>
      <w:r>
        <w:rPr>
          <w:color w:val="000000"/>
          <w:sz w:val="21"/>
          <w:szCs w:val="21"/>
        </w:rPr>
        <w:t>года по графику работы школы,</w:t>
      </w:r>
      <w:r>
        <w:t xml:space="preserve"> </w:t>
      </w:r>
    </w:p>
    <w:p w:rsidR="00353778" w:rsidRDefault="00353778" w:rsidP="00353778">
      <w:pPr>
        <w:pStyle w:val="a4"/>
        <w:shd w:val="clear" w:color="auto" w:fill="FFFFFF"/>
      </w:pPr>
      <w:r>
        <w:rPr>
          <w:color w:val="000000"/>
          <w:sz w:val="21"/>
          <w:szCs w:val="21"/>
        </w:rPr>
        <w:t xml:space="preserve">понедельник - с 9.00 до 18.00, вторник - пятница с 9.00 до 17.00,суббота с 9.00 </w:t>
      </w:r>
      <w:proofErr w:type="gramStart"/>
      <w:r>
        <w:rPr>
          <w:color w:val="000000"/>
          <w:sz w:val="21"/>
          <w:szCs w:val="21"/>
        </w:rPr>
        <w:t>до</w:t>
      </w:r>
      <w:proofErr w:type="gramEnd"/>
      <w:r>
        <w:rPr>
          <w:color w:val="000000"/>
          <w:sz w:val="21"/>
          <w:szCs w:val="21"/>
        </w:rPr>
        <w:t xml:space="preserve"> 12.00</w:t>
      </w:r>
      <w:r>
        <w:t xml:space="preserve"> </w:t>
      </w:r>
    </w:p>
    <w:p w:rsidR="00353778" w:rsidRDefault="00353778" w:rsidP="00353778">
      <w:pPr>
        <w:pStyle w:val="a4"/>
        <w:shd w:val="clear" w:color="auto" w:fill="FFFFFF"/>
      </w:pPr>
      <w:r>
        <w:rPr>
          <w:color w:val="000000"/>
          <w:sz w:val="21"/>
          <w:szCs w:val="21"/>
        </w:rPr>
        <w:t> </w:t>
      </w:r>
      <w:r>
        <w:t xml:space="preserve"> </w:t>
      </w:r>
    </w:p>
    <w:p w:rsidR="00353778" w:rsidRDefault="00353778" w:rsidP="00353778">
      <w:pPr>
        <w:pStyle w:val="a4"/>
        <w:shd w:val="clear" w:color="auto" w:fill="FFFFFF"/>
      </w:pPr>
      <w:r>
        <w:rPr>
          <w:color w:val="000000"/>
          <w:sz w:val="21"/>
          <w:szCs w:val="21"/>
        </w:rPr>
        <w:t>Прием документов производится в кабинете директора. </w:t>
      </w:r>
      <w:r>
        <w:t xml:space="preserve"> </w:t>
      </w:r>
    </w:p>
    <w:p w:rsidR="00353778" w:rsidRDefault="00353778" w:rsidP="00353778">
      <w:pPr>
        <w:pStyle w:val="a4"/>
        <w:shd w:val="clear" w:color="auto" w:fill="FFFFFF"/>
      </w:pPr>
      <w:r>
        <w:rPr>
          <w:color w:val="000000"/>
          <w:sz w:val="21"/>
          <w:szCs w:val="21"/>
        </w:rPr>
        <w:t>Необходимые документы:  </w:t>
      </w:r>
      <w:r>
        <w:t xml:space="preserve"> </w:t>
      </w:r>
    </w:p>
    <w:p w:rsidR="00353778" w:rsidRDefault="00353778" w:rsidP="00353778">
      <w:pPr>
        <w:pStyle w:val="a4"/>
        <w:shd w:val="clear" w:color="auto" w:fill="FFFFFF"/>
      </w:pPr>
      <w:r>
        <w:rPr>
          <w:color w:val="000000"/>
          <w:sz w:val="21"/>
          <w:szCs w:val="21"/>
        </w:rPr>
        <w:t>1) паспорт родителя (законного представителя): </w:t>
      </w:r>
      <w:r>
        <w:t xml:space="preserve"> </w:t>
      </w:r>
    </w:p>
    <w:p w:rsidR="00353778" w:rsidRDefault="00353778" w:rsidP="00353778">
      <w:pPr>
        <w:pStyle w:val="a4"/>
        <w:shd w:val="clear" w:color="auto" w:fill="FFFFFF"/>
      </w:pPr>
      <w:r>
        <w:rPr>
          <w:color w:val="000000"/>
          <w:sz w:val="21"/>
          <w:szCs w:val="21"/>
        </w:rPr>
        <w:t>2) свидетельство о рождении ребенка (оригинал и копия): </w:t>
      </w:r>
      <w:r>
        <w:t xml:space="preserve"> </w:t>
      </w:r>
    </w:p>
    <w:p w:rsidR="00353778" w:rsidRDefault="00353778" w:rsidP="00353778">
      <w:pPr>
        <w:pStyle w:val="a4"/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3) свидетельство о регистрации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353778" w:rsidRDefault="00353778" w:rsidP="00353778">
      <w:pPr>
        <w:pStyle w:val="a4"/>
        <w:shd w:val="clear" w:color="auto" w:fill="FFFFFF"/>
        <w:rPr>
          <w:color w:val="000000"/>
          <w:sz w:val="21"/>
          <w:szCs w:val="21"/>
        </w:rPr>
      </w:pPr>
    </w:p>
    <w:p w:rsidR="00353778" w:rsidRDefault="00353778" w:rsidP="00353778">
      <w:pPr>
        <w:pStyle w:val="a4"/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Необходимо предоставлять полный пакет документов при обращении в школу для зачисления.</w:t>
      </w:r>
    </w:p>
    <w:p w:rsidR="00353778" w:rsidRDefault="00353778" w:rsidP="00353778">
      <w:pPr>
        <w:pStyle w:val="a4"/>
        <w:shd w:val="clear" w:color="auto" w:fill="FFFFFF"/>
        <w:rPr>
          <w:color w:val="000000"/>
          <w:sz w:val="21"/>
          <w:szCs w:val="21"/>
        </w:rPr>
      </w:pPr>
    </w:p>
    <w:p w:rsidR="00353778" w:rsidRDefault="00353778" w:rsidP="00353778">
      <w:pPr>
        <w:pStyle w:val="a4"/>
        <w:shd w:val="clear" w:color="auto" w:fill="FFFFFF"/>
      </w:pPr>
      <w:r>
        <w:rPr>
          <w:color w:val="000000"/>
          <w:sz w:val="21"/>
          <w:szCs w:val="21"/>
        </w:rPr>
        <w:t>Для детей, не зарегистрированных на закрепленной за школой территории, прием заявлений в первый класс начинается с 1 июня текущего года до момента заполнения свободных мест, но не позднее 5 сентября текущего года.  </w:t>
      </w:r>
      <w:r>
        <w:t xml:space="preserve"> </w:t>
      </w:r>
    </w:p>
    <w:p w:rsidR="007B2B3A" w:rsidRDefault="00273E5A"/>
    <w:p w:rsidR="00EB7F6B" w:rsidRDefault="00EB7F6B">
      <w:r>
        <w:t>Закрепленная за школой территория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7F6B" w:rsidTr="00EB7F6B">
        <w:tc>
          <w:tcPr>
            <w:tcW w:w="4785" w:type="dxa"/>
          </w:tcPr>
          <w:p w:rsidR="00EB7F6B" w:rsidRDefault="00EB7F6B">
            <w:r>
              <w:t>Наименование общеобразовательного учреждения</w:t>
            </w:r>
          </w:p>
        </w:tc>
        <w:tc>
          <w:tcPr>
            <w:tcW w:w="4786" w:type="dxa"/>
          </w:tcPr>
          <w:p w:rsidR="00EB7F6B" w:rsidRDefault="00EB7F6B">
            <w:r>
              <w:t>Закрепленные район</w:t>
            </w:r>
            <w:proofErr w:type="gramStart"/>
            <w:r>
              <w:t>ы(</w:t>
            </w:r>
            <w:proofErr w:type="gramEnd"/>
            <w:r>
              <w:t>микрорайоны)</w:t>
            </w:r>
          </w:p>
        </w:tc>
      </w:tr>
      <w:tr w:rsidR="00EB7F6B" w:rsidTr="00EB7F6B">
        <w:tc>
          <w:tcPr>
            <w:tcW w:w="4785" w:type="dxa"/>
          </w:tcPr>
          <w:p w:rsidR="00EB7F6B" w:rsidRPr="004E41D7" w:rsidRDefault="00EB7F6B" w:rsidP="00EB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E41D7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общеобразовательное учреждение </w:t>
            </w:r>
          </w:p>
          <w:p w:rsidR="00EB7F6B" w:rsidRPr="004E41D7" w:rsidRDefault="00EB7F6B" w:rsidP="00EB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1D7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школа села </w:t>
            </w:r>
            <w:proofErr w:type="spellStart"/>
            <w:r w:rsidRPr="004E41D7">
              <w:rPr>
                <w:rFonts w:ascii="Times New Roman" w:hAnsi="Times New Roman" w:cs="Times New Roman"/>
                <w:sz w:val="28"/>
                <w:szCs w:val="28"/>
              </w:rPr>
              <w:t>Байгильды</w:t>
            </w:r>
            <w:proofErr w:type="spellEnd"/>
          </w:p>
          <w:p w:rsidR="00EB7F6B" w:rsidRDefault="00EB7F6B" w:rsidP="00EB7F6B">
            <w:r w:rsidRPr="004E41D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4E41D7">
              <w:rPr>
                <w:rFonts w:ascii="Times New Roman" w:hAnsi="Times New Roman" w:cs="Times New Roman"/>
                <w:sz w:val="28"/>
                <w:szCs w:val="28"/>
              </w:rPr>
              <w:t>Дюртюлинский</w:t>
            </w:r>
            <w:proofErr w:type="spellEnd"/>
            <w:r w:rsidRPr="004E41D7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786" w:type="dxa"/>
          </w:tcPr>
          <w:p w:rsidR="00EB7F6B" w:rsidRDefault="00EB7F6B">
            <w:r>
              <w:t>Микрорайон №10</w:t>
            </w:r>
          </w:p>
        </w:tc>
      </w:tr>
    </w:tbl>
    <w:p w:rsidR="00EB7F6B" w:rsidRDefault="00EB7F6B"/>
    <w:p w:rsidR="00273E5A" w:rsidRDefault="00273E5A"/>
    <w:p w:rsidR="00273E5A" w:rsidRDefault="00273E5A"/>
    <w:p w:rsidR="00273E5A" w:rsidRDefault="00273E5A"/>
    <w:p w:rsidR="00273E5A" w:rsidRDefault="00273E5A"/>
    <w:p w:rsidR="00273E5A" w:rsidRDefault="00273E5A">
      <w:r>
        <w:rPr>
          <w:noProof/>
          <w:lang w:eastAsia="ru-RU"/>
        </w:rPr>
        <w:lastRenderedPageBreak/>
        <w:drawing>
          <wp:inline distT="0" distB="0" distL="0" distR="0" wp14:anchorId="4944B2D1" wp14:editId="6B8CD59D">
            <wp:extent cx="5905500" cy="9077325"/>
            <wp:effectExtent l="0" t="0" r="0" b="9525"/>
            <wp:docPr id="1" name="Рисунок 1" descr="https://image.jimcdn.com/app/cms/image/transf/dimension=620x10000:format=jpg/path/sa2a4cdac1ce3cecd/image/i277a974f213ab509/version/149206103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620x10000:format=jpg/path/sa2a4cdac1ce3cecd/image/i277a974f213ab509/version/1492061031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07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78"/>
    <w:rsid w:val="00273E5A"/>
    <w:rsid w:val="00353778"/>
    <w:rsid w:val="005E412B"/>
    <w:rsid w:val="00AE66AD"/>
    <w:rsid w:val="00B93FF5"/>
    <w:rsid w:val="00E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778"/>
    <w:rPr>
      <w:b/>
      <w:bCs/>
    </w:rPr>
  </w:style>
  <w:style w:type="paragraph" w:styleId="a4">
    <w:name w:val="Normal (Web)"/>
    <w:basedOn w:val="a"/>
    <w:uiPriority w:val="99"/>
    <w:semiHidden/>
    <w:unhideWhenUsed/>
    <w:rsid w:val="00353778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  <w:lang w:eastAsia="ru-RU"/>
    </w:rPr>
  </w:style>
  <w:style w:type="table" w:styleId="a5">
    <w:name w:val="Table Grid"/>
    <w:basedOn w:val="a1"/>
    <w:uiPriority w:val="59"/>
    <w:rsid w:val="00EB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778"/>
    <w:rPr>
      <w:b/>
      <w:bCs/>
    </w:rPr>
  </w:style>
  <w:style w:type="paragraph" w:styleId="a4">
    <w:name w:val="Normal (Web)"/>
    <w:basedOn w:val="a"/>
    <w:uiPriority w:val="99"/>
    <w:semiHidden/>
    <w:unhideWhenUsed/>
    <w:rsid w:val="00353778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  <w:lang w:eastAsia="ru-RU"/>
    </w:rPr>
  </w:style>
  <w:style w:type="table" w:styleId="a5">
    <w:name w:val="Table Grid"/>
    <w:basedOn w:val="a1"/>
    <w:uiPriority w:val="59"/>
    <w:rsid w:val="00EB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797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996762343">
                  <w:marLeft w:val="0"/>
                  <w:marRight w:val="0"/>
                  <w:marTop w:val="0"/>
                  <w:marBottom w:val="0"/>
                  <w:divBdr>
                    <w:top w:val="single" w:sz="6" w:space="0" w:color="32554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0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Рафис</dc:creator>
  <cp:lastModifiedBy>Рафис</cp:lastModifiedBy>
  <cp:revision>3</cp:revision>
  <dcterms:created xsi:type="dcterms:W3CDTF">2018-03-03T06:04:00Z</dcterms:created>
  <dcterms:modified xsi:type="dcterms:W3CDTF">2018-03-03T06:17:00Z</dcterms:modified>
</cp:coreProperties>
</file>